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EF8" w14:textId="3184B795" w:rsidR="00096FBD" w:rsidRDefault="00096FBD" w:rsidP="00096FBD">
      <w:pPr>
        <w:pStyle w:val="Rubrik1"/>
        <w:spacing w:after="12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Placeringsavtal</w:t>
      </w:r>
    </w:p>
    <w:p w14:paraId="639975CF" w14:textId="3557AB1C" w:rsidR="00096FBD" w:rsidRDefault="00096FBD" w:rsidP="00096FBD">
      <w:pPr>
        <w:pStyle w:val="Rubrik1"/>
        <w:spacing w:after="240"/>
        <w:jc w:val="center"/>
        <w:rPr>
          <w:b/>
          <w:color w:val="0070C0"/>
          <w:sz w:val="28"/>
          <w:szCs w:val="28"/>
        </w:rPr>
      </w:pPr>
      <w:r w:rsidRPr="00095D30">
        <w:rPr>
          <w:rFonts w:ascii="Corbel" w:hAnsi="Corbel"/>
          <w:bCs/>
          <w:color w:val="000000" w:themeColor="text1"/>
          <w:sz w:val="24"/>
          <w:szCs w:val="24"/>
        </w:rPr>
        <w:t xml:space="preserve">För placeringar med hänvisning till ramavtalet </w:t>
      </w:r>
      <w:r w:rsidR="00E4161A">
        <w:rPr>
          <w:rFonts w:ascii="Corbel" w:hAnsi="Corbel"/>
          <w:bCs/>
          <w:i/>
          <w:iCs/>
          <w:color w:val="000000" w:themeColor="text1"/>
          <w:sz w:val="24"/>
          <w:szCs w:val="24"/>
        </w:rPr>
        <w:t>Korttidsboende STIC</w:t>
      </w:r>
      <w:r w:rsidR="00CF14A0">
        <w:rPr>
          <w:rFonts w:ascii="Corbel" w:hAnsi="Corbel"/>
          <w:bCs/>
          <w:i/>
          <w:iCs/>
          <w:color w:val="000000" w:themeColor="text1"/>
          <w:sz w:val="24"/>
          <w:szCs w:val="24"/>
        </w:rPr>
        <w:t xml:space="preserve"> 202</w:t>
      </w:r>
      <w:r w:rsidR="00E4161A">
        <w:rPr>
          <w:rFonts w:ascii="Corbel" w:hAnsi="Corbel"/>
          <w:bCs/>
          <w:i/>
          <w:iCs/>
          <w:color w:val="000000" w:themeColor="text1"/>
          <w:sz w:val="24"/>
          <w:szCs w:val="24"/>
        </w:rPr>
        <w:t>2</w:t>
      </w:r>
      <w:r w:rsidR="00FA0211">
        <w:rPr>
          <w:rFonts w:ascii="Corbel" w:hAnsi="Corbel"/>
          <w:bCs/>
          <w:i/>
          <w:iCs/>
          <w:color w:val="000000" w:themeColor="text1"/>
          <w:sz w:val="24"/>
          <w:szCs w:val="24"/>
        </w:rPr>
        <w:t>-2</w:t>
      </w:r>
      <w:r w:rsidRPr="00095D30">
        <w:rPr>
          <w:rFonts w:ascii="Corbel" w:hAnsi="Corbel"/>
          <w:bCs/>
          <w:color w:val="000000" w:themeColor="text1"/>
          <w:sz w:val="24"/>
          <w:szCs w:val="24"/>
        </w:rPr>
        <w:t xml:space="preserve">, </w:t>
      </w:r>
      <w:r w:rsidR="00A21F7A">
        <w:rPr>
          <w:rFonts w:ascii="Corbel" w:hAnsi="Corbel"/>
          <w:bCs/>
          <w:color w:val="000000" w:themeColor="text1"/>
          <w:sz w:val="24"/>
          <w:szCs w:val="24"/>
        </w:rPr>
        <w:t xml:space="preserve">ref </w:t>
      </w:r>
      <w:r w:rsidRPr="00095D30">
        <w:rPr>
          <w:rFonts w:ascii="Corbel" w:hAnsi="Corbel"/>
          <w:bCs/>
          <w:color w:val="000000" w:themeColor="text1"/>
          <w:sz w:val="24"/>
          <w:szCs w:val="24"/>
        </w:rPr>
        <w:t>10</w:t>
      </w:r>
      <w:r w:rsidR="007A128A">
        <w:rPr>
          <w:rFonts w:ascii="Corbel" w:hAnsi="Corbel"/>
          <w:bCs/>
          <w:color w:val="000000" w:themeColor="text1"/>
          <w:sz w:val="24"/>
          <w:szCs w:val="24"/>
        </w:rPr>
        <w:t>5</w:t>
      </w:r>
      <w:r w:rsidR="006479A7">
        <w:rPr>
          <w:rFonts w:ascii="Corbel" w:hAnsi="Corbel"/>
          <w:bCs/>
          <w:color w:val="000000" w:themeColor="text1"/>
          <w:sz w:val="24"/>
          <w:szCs w:val="24"/>
        </w:rPr>
        <w:t>80</w:t>
      </w:r>
      <w:r w:rsidR="00FA0211">
        <w:rPr>
          <w:rFonts w:ascii="Corbel" w:hAnsi="Corbel"/>
          <w:bCs/>
          <w:color w:val="000000" w:themeColor="text1"/>
          <w:sz w:val="24"/>
          <w:szCs w:val="24"/>
        </w:rPr>
        <w:t>2</w:t>
      </w:r>
      <w:r w:rsidR="006479A7">
        <w:rPr>
          <w:rFonts w:ascii="Corbel" w:hAnsi="Corbel"/>
          <w:bCs/>
          <w:color w:val="000000" w:themeColor="text1"/>
          <w:sz w:val="24"/>
          <w:szCs w:val="24"/>
        </w:rPr>
        <w:t xml:space="preserve">. </w:t>
      </w:r>
      <w:r w:rsidR="00095D30" w:rsidRPr="009578FE">
        <w:rPr>
          <w:rFonts w:ascii="Corbel" w:hAnsi="Corbel"/>
          <w:bCs/>
          <w:color w:val="auto"/>
          <w:sz w:val="24"/>
          <w:szCs w:val="24"/>
        </w:rPr>
        <w:t xml:space="preserve">Ramavtalet gäller under perioden </w:t>
      </w:r>
      <w:r w:rsidR="006B1FFF" w:rsidRPr="009578FE">
        <w:rPr>
          <w:rFonts w:ascii="Corbel" w:hAnsi="Corbel"/>
          <w:bCs/>
          <w:color w:val="auto"/>
          <w:sz w:val="24"/>
          <w:szCs w:val="24"/>
        </w:rPr>
        <w:t>20</w:t>
      </w:r>
      <w:r w:rsidR="007A128A">
        <w:rPr>
          <w:rFonts w:ascii="Corbel" w:hAnsi="Corbel"/>
          <w:bCs/>
          <w:color w:val="auto"/>
          <w:sz w:val="24"/>
          <w:szCs w:val="24"/>
        </w:rPr>
        <w:t>23.</w:t>
      </w:r>
      <w:r w:rsidR="00FA0211">
        <w:rPr>
          <w:rFonts w:ascii="Corbel" w:hAnsi="Corbel"/>
          <w:bCs/>
          <w:color w:val="auto"/>
          <w:sz w:val="24"/>
          <w:szCs w:val="24"/>
        </w:rPr>
        <w:t>10</w:t>
      </w:r>
      <w:r w:rsidR="006479A7">
        <w:rPr>
          <w:rFonts w:ascii="Corbel" w:hAnsi="Corbel"/>
          <w:bCs/>
          <w:color w:val="auto"/>
          <w:sz w:val="24"/>
          <w:szCs w:val="24"/>
        </w:rPr>
        <w:t>.</w:t>
      </w:r>
      <w:r w:rsidR="00FA0211">
        <w:rPr>
          <w:rFonts w:ascii="Corbel" w:hAnsi="Corbel"/>
          <w:bCs/>
          <w:color w:val="auto"/>
          <w:sz w:val="24"/>
          <w:szCs w:val="24"/>
        </w:rPr>
        <w:t>23</w:t>
      </w:r>
      <w:r w:rsidR="007A128A">
        <w:rPr>
          <w:rFonts w:ascii="Corbel" w:hAnsi="Corbel"/>
          <w:bCs/>
          <w:color w:val="auto"/>
          <w:sz w:val="24"/>
          <w:szCs w:val="24"/>
        </w:rPr>
        <w:t xml:space="preserve"> –</w:t>
      </w:r>
      <w:r w:rsidR="006B1FFF">
        <w:rPr>
          <w:rFonts w:ascii="Corbel" w:hAnsi="Corbel"/>
          <w:bCs/>
          <w:color w:val="auto"/>
          <w:sz w:val="24"/>
          <w:szCs w:val="24"/>
        </w:rPr>
        <w:t xml:space="preserve"> 202</w:t>
      </w:r>
      <w:r w:rsidR="007A128A">
        <w:rPr>
          <w:rFonts w:ascii="Corbel" w:hAnsi="Corbel"/>
          <w:bCs/>
          <w:color w:val="auto"/>
          <w:sz w:val="24"/>
          <w:szCs w:val="24"/>
        </w:rPr>
        <w:t>7.</w:t>
      </w:r>
      <w:r w:rsidR="00FA0211">
        <w:rPr>
          <w:rFonts w:ascii="Corbel" w:hAnsi="Corbel"/>
          <w:bCs/>
          <w:color w:val="auto"/>
          <w:sz w:val="24"/>
          <w:szCs w:val="24"/>
        </w:rPr>
        <w:t>10</w:t>
      </w:r>
      <w:r w:rsidR="007A128A">
        <w:rPr>
          <w:rFonts w:ascii="Corbel" w:hAnsi="Corbel"/>
          <w:bCs/>
          <w:color w:val="auto"/>
          <w:sz w:val="24"/>
          <w:szCs w:val="24"/>
        </w:rPr>
        <w:t>.</w:t>
      </w:r>
      <w:r w:rsidR="00FA0211">
        <w:rPr>
          <w:rFonts w:ascii="Corbel" w:hAnsi="Corbel"/>
          <w:bCs/>
          <w:color w:val="auto"/>
          <w:sz w:val="24"/>
          <w:szCs w:val="24"/>
        </w:rPr>
        <w:t>22</w:t>
      </w:r>
    </w:p>
    <w:p w14:paraId="2C3EF88E" w14:textId="06D21ED4" w:rsidR="00722CFE" w:rsidRDefault="00722CFE" w:rsidP="004006AC">
      <w:pPr>
        <w:rPr>
          <w:color w:val="FF0000"/>
        </w:rPr>
      </w:pPr>
    </w:p>
    <w:p w14:paraId="72F74545" w14:textId="6AF8AF6D" w:rsidR="00722CFE" w:rsidRDefault="00A932AC" w:rsidP="00722CFE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Insats</w:t>
      </w:r>
    </w:p>
    <w:p w14:paraId="5F7142FF" w14:textId="5384D437" w:rsidR="00722CFE" w:rsidRDefault="00A449DB" w:rsidP="00540EF3">
      <w:pPr>
        <w:spacing w:after="120"/>
      </w:pPr>
      <w:r>
        <w:rPr>
          <w:rFonts w:ascii="Corbel" w:hAnsi="Corbel" w:cstheme="minorHAnsi"/>
          <w:sz w:val="22"/>
          <w:szCs w:val="22"/>
        </w:rPr>
        <w:t>Uppdraget</w:t>
      </w:r>
      <w:r w:rsidR="00722CFE" w:rsidRPr="006B1FFF">
        <w:rPr>
          <w:rFonts w:ascii="Corbel" w:hAnsi="Corbel" w:cstheme="minorHAnsi"/>
          <w:sz w:val="22"/>
          <w:szCs w:val="22"/>
        </w:rPr>
        <w:t xml:space="preserve"> skall genomföras i enlighet med beslutad vård- och genomförandeplan. </w:t>
      </w:r>
      <w:r w:rsidR="00722CFE" w:rsidRPr="006B1FFF">
        <w:rPr>
          <w:rFonts w:ascii="Corbel" w:hAnsi="Corbel"/>
          <w:sz w:val="22"/>
          <w:szCs w:val="22"/>
        </w:rPr>
        <w:t>Uppdrag som avtalet omfattar: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112"/>
      </w:tblGrid>
      <w:tr w:rsidR="00722CFE" w14:paraId="60F70AD9" w14:textId="77777777" w:rsidTr="00610CFE">
        <w:trPr>
          <w:trHeight w:val="624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6F4" w14:textId="58681A88" w:rsidR="00722CFE" w:rsidRDefault="00722CFE" w:rsidP="00610CFE">
            <w:pPr>
              <w:rPr>
                <w:rFonts w:ascii="Corbel" w:hAnsi="Corbel"/>
                <w:sz w:val="24"/>
                <w:szCs w:val="24"/>
                <w:lang w:eastAsia="en-US"/>
              </w:rPr>
            </w:pPr>
            <w:r>
              <w:rPr>
                <w:rFonts w:ascii="Corbel" w:hAnsi="Corbel"/>
                <w:sz w:val="24"/>
                <w:szCs w:val="24"/>
                <w:lang w:eastAsia="en-US"/>
              </w:rPr>
              <w:t>Typ av uppdrag</w:t>
            </w:r>
          </w:p>
        </w:tc>
      </w:tr>
      <w:tr w:rsidR="00722CFE" w14:paraId="57F7A285" w14:textId="77777777" w:rsidTr="009158A2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295" w14:textId="384A6392" w:rsid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>
              <w:rPr>
                <w:rFonts w:ascii="Corbel" w:hAnsi="Corbel"/>
                <w:b/>
                <w:bCs/>
                <w:lang w:eastAsia="en-US"/>
              </w:rPr>
              <w:t>Korttidsboende</w:t>
            </w:r>
            <w:r w:rsidR="009158A2" w:rsidRPr="009158A2">
              <w:rPr>
                <w:rFonts w:ascii="Corbel" w:hAnsi="Corbel"/>
                <w:b/>
                <w:bCs/>
                <w:lang w:eastAsia="en-US"/>
              </w:rPr>
              <w:t xml:space="preserve">: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11282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8A2"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158A2"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0068071E" w14:textId="3717C1B0" w:rsidR="00722CFE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E4161A">
              <w:rPr>
                <w:rFonts w:ascii="Corbel" w:hAnsi="Corbel"/>
                <w:b/>
                <w:bCs/>
                <w:lang w:eastAsia="en-US"/>
              </w:rPr>
              <w:t>somatisk över 65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FD1" w14:textId="15A8F2DE" w:rsidR="00722CFE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>
              <w:rPr>
                <w:rFonts w:ascii="Corbel" w:hAnsi="Corbel"/>
                <w:b/>
                <w:bCs/>
                <w:lang w:eastAsia="en-US"/>
              </w:rPr>
              <w:t>Korttidsboende</w:t>
            </w:r>
            <w:r w:rsidR="009158A2" w:rsidRPr="009158A2">
              <w:rPr>
                <w:rFonts w:ascii="Corbel" w:hAnsi="Corbel"/>
                <w:b/>
                <w:bCs/>
                <w:lang w:eastAsia="en-US"/>
              </w:rPr>
              <w:t>:</w:t>
            </w:r>
            <w:r w:rsidR="009158A2">
              <w:rPr>
                <w:rFonts w:ascii="Corbel" w:hAnsi="Corbel"/>
                <w:b/>
                <w:bCs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7481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8A2"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158A2"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31E5CD09" w14:textId="6462858F" w:rsidR="009158A2" w:rsidRPr="009158A2" w:rsidRDefault="00E4161A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E4161A">
              <w:rPr>
                <w:rFonts w:ascii="Corbel" w:hAnsi="Corbel"/>
                <w:b/>
                <w:bCs/>
                <w:lang w:eastAsia="en-US"/>
              </w:rPr>
              <w:t>demenssjukdom över 65 år</w:t>
            </w:r>
          </w:p>
        </w:tc>
      </w:tr>
    </w:tbl>
    <w:p w14:paraId="11497E9D" w14:textId="7EC97FE8" w:rsidR="00096FBD" w:rsidRDefault="00096FBD" w:rsidP="00971FD0">
      <w:pPr>
        <w:pStyle w:val="Rubrik2"/>
        <w:keepNext w:val="0"/>
        <w:keepLines/>
        <w:numPr>
          <w:ilvl w:val="0"/>
          <w:numId w:val="1"/>
        </w:numPr>
        <w:spacing w:before="240"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Parter</w:t>
      </w:r>
    </w:p>
    <w:p w14:paraId="74258781" w14:textId="018D8FCF" w:rsidR="00732340" w:rsidRPr="00732340" w:rsidRDefault="00732340" w:rsidP="009B5083">
      <w:pPr>
        <w:spacing w:after="240"/>
        <w:rPr>
          <w:rFonts w:ascii="Corbel" w:hAnsi="Corbel"/>
          <w:b/>
          <w:sz w:val="24"/>
          <w:szCs w:val="24"/>
        </w:rPr>
      </w:pPr>
      <w:r w:rsidRPr="00732340">
        <w:rPr>
          <w:rFonts w:ascii="Corbel" w:hAnsi="Corbel"/>
          <w:b/>
          <w:sz w:val="24"/>
          <w:szCs w:val="24"/>
        </w:rPr>
        <w:t>Kommun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9B5083" w:rsidRPr="00E93C2F" w14:paraId="59C6F71F" w14:textId="77777777" w:rsidTr="009B5083">
        <w:tc>
          <w:tcPr>
            <w:tcW w:w="3964" w:type="dxa"/>
          </w:tcPr>
          <w:p w14:paraId="09103A3F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Placerande kommun</w:t>
            </w:r>
          </w:p>
          <w:p w14:paraId="4E9727C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17DCEFAC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11E3588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27D7040F" w14:textId="77777777" w:rsidTr="009B5083">
        <w:tc>
          <w:tcPr>
            <w:tcW w:w="3964" w:type="dxa"/>
          </w:tcPr>
          <w:p w14:paraId="41034B2F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36682BA2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555EAC5C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2C071C57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11D7A9A9" w14:textId="77777777" w:rsidTr="009B5083">
        <w:tc>
          <w:tcPr>
            <w:tcW w:w="3964" w:type="dxa"/>
          </w:tcPr>
          <w:p w14:paraId="7EC36DBD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Kommunens kontaktperson</w:t>
            </w:r>
          </w:p>
          <w:p w14:paraId="2A55F80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3F17FA15" w14:textId="77777777" w:rsidR="009B5083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15E1C88E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05C4AAAA" w14:textId="77777777" w:rsidTr="009B5083">
        <w:tc>
          <w:tcPr>
            <w:tcW w:w="3964" w:type="dxa"/>
          </w:tcPr>
          <w:p w14:paraId="1994631B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6CAACAD0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6F337CC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2545E73C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4D3E245" w14:textId="77777777" w:rsidR="009B5083" w:rsidRPr="00E93C2F" w:rsidRDefault="009B5083" w:rsidP="009B5083">
      <w:pPr>
        <w:rPr>
          <w:sz w:val="22"/>
          <w:szCs w:val="22"/>
        </w:rPr>
      </w:pPr>
    </w:p>
    <w:p w14:paraId="2F9C58D8" w14:textId="77777777" w:rsidR="009B5083" w:rsidRPr="00E93C2F" w:rsidRDefault="009B5083" w:rsidP="009B5083">
      <w:pPr>
        <w:rPr>
          <w:rFonts w:ascii="Corbel" w:hAnsi="Corbel"/>
          <w:b/>
          <w:sz w:val="24"/>
          <w:szCs w:val="24"/>
        </w:rPr>
      </w:pPr>
      <w:r w:rsidRPr="00E93C2F">
        <w:rPr>
          <w:rFonts w:ascii="Corbel" w:hAnsi="Corbel"/>
          <w:b/>
          <w:sz w:val="24"/>
          <w:szCs w:val="24"/>
        </w:rPr>
        <w:t>Utförare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4679"/>
      </w:tblGrid>
      <w:tr w:rsidR="000D648F" w:rsidRPr="002D5652" w14:paraId="76957DA7" w14:textId="77777777" w:rsidTr="004A1BBF">
        <w:trPr>
          <w:trHeight w:val="570"/>
        </w:trPr>
        <w:tc>
          <w:tcPr>
            <w:tcW w:w="3960" w:type="dxa"/>
          </w:tcPr>
          <w:p w14:paraId="1EE967AA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7B3AB920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16DCEEB3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34BDF60F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4EA1E127" w14:textId="77777777" w:rsidTr="004A1BBF">
        <w:trPr>
          <w:trHeight w:val="570"/>
        </w:trPr>
        <w:tc>
          <w:tcPr>
            <w:tcW w:w="8639" w:type="dxa"/>
            <w:gridSpan w:val="2"/>
          </w:tcPr>
          <w:p w14:paraId="6002788F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verksamhet</w:t>
            </w:r>
          </w:p>
          <w:p w14:paraId="59D800C1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1F5846F0" w14:textId="77777777" w:rsidTr="004A1BBF">
        <w:trPr>
          <w:trHeight w:val="500"/>
        </w:trPr>
        <w:tc>
          <w:tcPr>
            <w:tcW w:w="3960" w:type="dxa"/>
          </w:tcPr>
          <w:p w14:paraId="3347645E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Adress</w:t>
            </w:r>
          </w:p>
          <w:p w14:paraId="54E243C3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074E72F9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679D79D8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0"/>
          </w:p>
        </w:tc>
      </w:tr>
      <w:tr w:rsidR="000D648F" w:rsidRPr="002D5652" w14:paraId="36934D25" w14:textId="77777777" w:rsidTr="004A1BBF">
        <w:trPr>
          <w:trHeight w:val="500"/>
        </w:trPr>
        <w:tc>
          <w:tcPr>
            <w:tcW w:w="3960" w:type="dxa"/>
          </w:tcPr>
          <w:p w14:paraId="18A61525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Utförarens kontaktperson</w:t>
            </w:r>
          </w:p>
          <w:p w14:paraId="3685E982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4A5BFB7D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45CBCD64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2950C557" w14:textId="77777777" w:rsidTr="004A1BBF">
        <w:trPr>
          <w:trHeight w:val="500"/>
        </w:trPr>
        <w:tc>
          <w:tcPr>
            <w:tcW w:w="3960" w:type="dxa"/>
          </w:tcPr>
          <w:p w14:paraId="4C0359C9" w14:textId="77777777" w:rsidR="000D648F" w:rsidRPr="002D5652" w:rsidRDefault="000D648F" w:rsidP="0045135B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37984997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684BE9F7" w14:textId="77777777" w:rsidR="000D648F" w:rsidRPr="002D5652" w:rsidRDefault="000D648F" w:rsidP="0045135B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435B86D7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13E5F9C" w14:textId="77777777" w:rsidR="00DC0B9C" w:rsidRDefault="00DC0B9C" w:rsidP="00DC0B9C">
      <w:pPr>
        <w:rPr>
          <w:rFonts w:ascii="Corbel" w:hAnsi="Corbel" w:cstheme="minorHAnsi"/>
          <w:lang w:eastAsia="en-US"/>
        </w:rPr>
      </w:pPr>
    </w:p>
    <w:p w14:paraId="0443F566" w14:textId="426075DE" w:rsidR="001F50D3" w:rsidRDefault="00096FBD" w:rsidP="001F50D3">
      <w:pPr>
        <w:pStyle w:val="Rubrik2"/>
        <w:numPr>
          <w:ilvl w:val="0"/>
          <w:numId w:val="1"/>
        </w:numPr>
        <w:spacing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4"/>
          <w:szCs w:val="24"/>
        </w:rPr>
        <w:t xml:space="preserve">        </w:t>
      </w:r>
      <w:r w:rsidR="001F50D3">
        <w:rPr>
          <w:rFonts w:ascii="Corbel" w:hAnsi="Corbel"/>
          <w:sz w:val="28"/>
          <w:szCs w:val="28"/>
        </w:rPr>
        <w:t xml:space="preserve">Uppgifter om den </w:t>
      </w:r>
      <w:r w:rsidR="00FB21B4">
        <w:rPr>
          <w:rFonts w:ascii="Corbel" w:hAnsi="Corbel"/>
          <w:sz w:val="28"/>
          <w:szCs w:val="28"/>
        </w:rPr>
        <w:t>enskilde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3"/>
        <w:gridCol w:w="4136"/>
      </w:tblGrid>
      <w:tr w:rsidR="001F50D3" w:rsidRPr="00281196" w14:paraId="25FAF609" w14:textId="77777777" w:rsidTr="0031107E">
        <w:trPr>
          <w:trHeight w:val="424"/>
        </w:trPr>
        <w:tc>
          <w:tcPr>
            <w:tcW w:w="4503" w:type="dxa"/>
          </w:tcPr>
          <w:p w14:paraId="6AF32775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</w:t>
            </w:r>
            <w:r>
              <w:rPr>
                <w:rFonts w:ascii="Corbel" w:hAnsi="Corbel"/>
                <w:color w:val="000000" w:themeColor="text1"/>
                <w:sz w:val="22"/>
                <w:szCs w:val="22"/>
              </w:rPr>
              <w:t>-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och efternamn </w:t>
            </w:r>
          </w:p>
          <w:p w14:paraId="0D3D9E48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36" w:type="dxa"/>
          </w:tcPr>
          <w:p w14:paraId="0FEDDD7E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3356DA21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7E23D46" w14:textId="1556E338" w:rsidR="00096FBD" w:rsidRDefault="00096FBD" w:rsidP="00682E2C">
      <w:pPr>
        <w:spacing w:after="240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</w:t>
      </w:r>
    </w:p>
    <w:p w14:paraId="1423590C" w14:textId="2342D909" w:rsidR="00096FBD" w:rsidRDefault="003E3C7E" w:rsidP="001F50D3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lastRenderedPageBreak/>
        <w:t>Avtalstid</w:t>
      </w:r>
    </w:p>
    <w:p w14:paraId="7988C258" w14:textId="77777777" w:rsidR="006B1FFF" w:rsidRPr="006B1FFF" w:rsidRDefault="006B1FFF" w:rsidP="006B1FFF">
      <w:pPr>
        <w:spacing w:after="240"/>
        <w:rPr>
          <w:rFonts w:ascii="Corbel" w:hAnsi="Corbel" w:cstheme="minorHAnsi"/>
          <w:sz w:val="22"/>
          <w:szCs w:val="22"/>
        </w:rPr>
      </w:pPr>
      <w:r w:rsidRPr="006B1FFF">
        <w:rPr>
          <w:rFonts w:ascii="Corbel" w:hAnsi="Corbel" w:cstheme="minorHAnsi"/>
          <w:sz w:val="22"/>
          <w:szCs w:val="22"/>
        </w:rPr>
        <w:t xml:space="preserve">Detta avtal gäller från </w:t>
      </w:r>
      <w:r w:rsidRPr="006B1FFF">
        <w:rPr>
          <w:rFonts w:ascii="Corbel" w:hAnsi="Corbel"/>
          <w:sz w:val="22"/>
          <w:szCs w:val="22"/>
        </w:rPr>
        <w:t xml:space="preserve">och med  </w:t>
      </w:r>
      <w:r w:rsidRPr="006B1FFF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B1FFF">
        <w:rPr>
          <w:rFonts w:ascii="Corbel" w:hAnsi="Corbel"/>
          <w:b/>
          <w:sz w:val="22"/>
          <w:szCs w:val="22"/>
        </w:rPr>
        <w:instrText xml:space="preserve"> FORMTEXT </w:instrText>
      </w:r>
      <w:r w:rsidRPr="006B1FFF">
        <w:rPr>
          <w:rFonts w:ascii="Corbel" w:hAnsi="Corbel"/>
          <w:b/>
          <w:sz w:val="22"/>
          <w:szCs w:val="22"/>
        </w:rPr>
      </w:r>
      <w:r w:rsidRPr="006B1FFF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B1FFF">
        <w:rPr>
          <w:rFonts w:ascii="Corbel" w:hAnsi="Corbel"/>
          <w:b/>
          <w:sz w:val="22"/>
          <w:szCs w:val="22"/>
        </w:rPr>
        <w:fldChar w:fldCharType="end"/>
      </w:r>
      <w:r w:rsidRPr="006B1FFF">
        <w:rPr>
          <w:rFonts w:ascii="Corbel" w:hAnsi="Corbel"/>
          <w:b/>
          <w:sz w:val="22"/>
          <w:szCs w:val="22"/>
        </w:rPr>
        <w:t xml:space="preserve"> </w:t>
      </w:r>
      <w:r w:rsidRPr="006B1FFF">
        <w:rPr>
          <w:rFonts w:ascii="Corbel" w:hAnsi="Corbel"/>
          <w:sz w:val="22"/>
          <w:szCs w:val="22"/>
        </w:rPr>
        <w:t xml:space="preserve">till och med </w:t>
      </w:r>
      <w:r w:rsidRPr="006B1FFF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B1FFF">
        <w:rPr>
          <w:rFonts w:ascii="Corbel" w:hAnsi="Corbel"/>
          <w:b/>
          <w:sz w:val="22"/>
          <w:szCs w:val="22"/>
        </w:rPr>
        <w:instrText xml:space="preserve"> FORMTEXT </w:instrText>
      </w:r>
      <w:r w:rsidRPr="006B1FFF">
        <w:rPr>
          <w:rFonts w:ascii="Corbel" w:hAnsi="Corbel"/>
          <w:b/>
          <w:sz w:val="22"/>
          <w:szCs w:val="22"/>
        </w:rPr>
      </w:r>
      <w:r w:rsidRPr="006B1FFF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B1FFF">
        <w:rPr>
          <w:rFonts w:ascii="Corbel" w:hAnsi="Corbel"/>
          <w:b/>
          <w:sz w:val="22"/>
          <w:szCs w:val="22"/>
        </w:rPr>
        <w:fldChar w:fldCharType="end"/>
      </w:r>
      <w:r w:rsidRPr="006B1FFF">
        <w:rPr>
          <w:rFonts w:ascii="Corbel" w:hAnsi="Corbel"/>
          <w:b/>
          <w:sz w:val="22"/>
          <w:szCs w:val="22"/>
        </w:rPr>
        <w:t>.</w:t>
      </w:r>
      <w:r w:rsidRPr="006B1FFF">
        <w:rPr>
          <w:rFonts w:ascii="Corbel" w:hAnsi="Corbel" w:cstheme="minorHAnsi"/>
          <w:sz w:val="22"/>
          <w:szCs w:val="22"/>
        </w:rPr>
        <w:t xml:space="preserve"> </w:t>
      </w:r>
    </w:p>
    <w:p w14:paraId="0E949DE3" w14:textId="77777777" w:rsidR="006B1FFF" w:rsidRPr="006B1FFF" w:rsidRDefault="006B1FFF" w:rsidP="006B1FFF">
      <w:pPr>
        <w:spacing w:after="240"/>
        <w:rPr>
          <w:rFonts w:ascii="Corbel" w:hAnsi="Corbel" w:cstheme="minorHAnsi"/>
          <w:sz w:val="22"/>
          <w:szCs w:val="22"/>
        </w:rPr>
      </w:pPr>
      <w:r w:rsidRPr="006B1FFF">
        <w:rPr>
          <w:rFonts w:ascii="Corbel" w:hAnsi="Corbel" w:cstheme="minorHAnsi"/>
          <w:sz w:val="22"/>
          <w:szCs w:val="22"/>
        </w:rPr>
        <w:t>Placeringsavtal får inom ramen för villkoren i ramavtalet och i enlighet med upphandlingslagstiftningen förlängas på viss tid om parterna skriftligen träffar överenskommelse härom.</w:t>
      </w:r>
    </w:p>
    <w:p w14:paraId="3D4F92FD" w14:textId="070CDA45" w:rsidR="006B1FFF" w:rsidRPr="006B1FFF" w:rsidRDefault="006B1FFF" w:rsidP="001F50D3">
      <w:pPr>
        <w:pStyle w:val="Liststycke"/>
        <w:numPr>
          <w:ilvl w:val="0"/>
          <w:numId w:val="1"/>
        </w:numPr>
        <w:spacing w:after="120"/>
        <w:ind w:right="423"/>
        <w:rPr>
          <w:rFonts w:ascii="Corbel" w:hAnsi="Corbel" w:cstheme="minorHAnsi"/>
          <w:b/>
          <w:sz w:val="24"/>
          <w:szCs w:val="24"/>
        </w:rPr>
      </w:pPr>
      <w:r w:rsidRPr="006B1FFF">
        <w:rPr>
          <w:rFonts w:ascii="Corbel" w:hAnsi="Corbel" w:cstheme="minorHAnsi"/>
          <w:b/>
          <w:sz w:val="24"/>
          <w:szCs w:val="24"/>
        </w:rPr>
        <w:t xml:space="preserve">Beskrivning av uppdrag/syfte/annan särskild information om uppdraget             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B1FFF" w14:paraId="553A9725" w14:textId="77777777" w:rsidTr="0031107E">
        <w:trPr>
          <w:trHeight w:val="6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C9DB" w14:textId="77777777" w:rsidR="006B1FFF" w:rsidRDefault="006B1FFF" w:rsidP="0031107E">
            <w:pPr>
              <w:spacing w:after="120"/>
              <w:rPr>
                <w:rFonts w:ascii="Corbel" w:hAnsi="Corbe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66260B5D" w14:textId="77777777" w:rsidR="003E3C7E" w:rsidRPr="003E3C7E" w:rsidRDefault="003E3C7E" w:rsidP="003E3C7E">
      <w:pPr>
        <w:rPr>
          <w:rFonts w:ascii="Corbel" w:hAnsi="Corbel"/>
        </w:rPr>
      </w:pPr>
    </w:p>
    <w:p w14:paraId="6B27046C" w14:textId="10F4AA9E" w:rsidR="003E3C7E" w:rsidRPr="003E3C7E" w:rsidRDefault="00AF6427" w:rsidP="001F50D3">
      <w:pPr>
        <w:pStyle w:val="Liststycke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Ersättning</w:t>
      </w:r>
    </w:p>
    <w:p w14:paraId="222D55EF" w14:textId="77777777" w:rsidR="003E3C7E" w:rsidRPr="003E3C7E" w:rsidRDefault="003E3C7E" w:rsidP="003E3C7E"/>
    <w:p w14:paraId="2DF05222" w14:textId="29BDA78B" w:rsidR="00AF6427" w:rsidRDefault="00AF6427" w:rsidP="00096FBD">
      <w:pPr>
        <w:spacing w:after="120"/>
        <w:rPr>
          <w:rFonts w:ascii="Corbel" w:hAnsi="Corbel"/>
          <w:bCs/>
          <w:sz w:val="22"/>
          <w:szCs w:val="22"/>
        </w:rPr>
      </w:pPr>
      <w:r w:rsidRPr="00EC22B4">
        <w:rPr>
          <w:rFonts w:ascii="Corbel" w:hAnsi="Corbel"/>
          <w:bCs/>
          <w:sz w:val="22"/>
          <w:szCs w:val="22"/>
        </w:rPr>
        <w:t>Ersättningen är</w:t>
      </w:r>
      <w:r>
        <w:rPr>
          <w:rFonts w:ascii="Corbel" w:hAnsi="Corbel"/>
          <w:bCs/>
          <w:sz w:val="22"/>
          <w:szCs w:val="22"/>
        </w:rPr>
        <w:t xml:space="preserve"> </w:t>
      </w:r>
      <w:r w:rsidRPr="001328F8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328F8">
        <w:rPr>
          <w:rFonts w:ascii="Corbel" w:hAnsi="Corbel"/>
          <w:b/>
          <w:sz w:val="22"/>
          <w:szCs w:val="22"/>
        </w:rPr>
        <w:instrText xml:space="preserve"> FORMTEXT </w:instrText>
      </w:r>
      <w:r w:rsidRPr="001328F8">
        <w:rPr>
          <w:rFonts w:ascii="Corbel" w:hAnsi="Corbel"/>
          <w:b/>
          <w:sz w:val="22"/>
          <w:szCs w:val="22"/>
        </w:rPr>
      </w:r>
      <w:r w:rsidRPr="001328F8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sz w:val="22"/>
          <w:szCs w:val="22"/>
        </w:rPr>
        <w:fldChar w:fldCharType="end"/>
      </w:r>
      <w:r w:rsidRPr="00EC22B4">
        <w:rPr>
          <w:rFonts w:ascii="Corbel" w:hAnsi="Corbel"/>
          <w:bCs/>
          <w:sz w:val="22"/>
          <w:szCs w:val="22"/>
        </w:rPr>
        <w:t xml:space="preserve"> kronor per dyg</w:t>
      </w:r>
      <w:r w:rsidR="00950AF6">
        <w:rPr>
          <w:rFonts w:ascii="Corbel" w:hAnsi="Corbel"/>
          <w:bCs/>
          <w:sz w:val="22"/>
          <w:szCs w:val="22"/>
        </w:rPr>
        <w:t>n.</w:t>
      </w:r>
    </w:p>
    <w:p w14:paraId="414E68DD" w14:textId="77777777" w:rsidR="00F57D4F" w:rsidRPr="00F57D4F" w:rsidRDefault="00F57D4F" w:rsidP="00F57D4F">
      <w:pPr>
        <w:autoSpaceDE w:val="0"/>
        <w:autoSpaceDN w:val="0"/>
        <w:adjustRightInd w:val="0"/>
        <w:spacing w:before="210"/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Tjänsternas priser gäller enligt ramavtalet. Ytterligare kostnader utöver vad som uttryckligen framgår av kontraktshandlingarna får inte tillkomma.</w:t>
      </w:r>
    </w:p>
    <w:p w14:paraId="7819BD80" w14:textId="77777777" w:rsidR="00F57D4F" w:rsidRPr="00F57D4F" w:rsidRDefault="00F57D4F" w:rsidP="00F57D4F">
      <w:pPr>
        <w:autoSpaceDE w:val="0"/>
        <w:autoSpaceDN w:val="0"/>
        <w:adjustRightInd w:val="0"/>
        <w:spacing w:before="210"/>
        <w:rPr>
          <w:rFonts w:ascii="Arial" w:eastAsiaTheme="minorHAnsi" w:hAnsi="Arial" w:cs="Arial"/>
          <w:color w:val="000000"/>
          <w:lang w:eastAsia="en-US"/>
        </w:rPr>
      </w:pPr>
      <w:r w:rsidRPr="00F57D4F">
        <w:rPr>
          <w:rFonts w:ascii="Arial" w:eastAsiaTheme="minorHAnsi" w:hAnsi="Arial" w:cs="Arial"/>
          <w:b/>
          <w:bCs/>
          <w:color w:val="000000"/>
          <w:lang w:eastAsia="en-US"/>
        </w:rPr>
        <w:t xml:space="preserve">Prisändringar </w:t>
      </w:r>
    </w:p>
    <w:p w14:paraId="3E068E7C" w14:textId="0E87C1D4" w:rsidR="000777C3" w:rsidRPr="00F57D4F" w:rsidRDefault="00F57D4F" w:rsidP="00F57D4F">
      <w:pPr>
        <w:spacing w:after="120"/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Priserna i placeringsavtalet får endast ändras i samband med en förlängning av placeringsavtalet om inköpscentralen och utföraren har genomfört en prisjustering i ramavtalet efter det att placeringsavtalet tecknades. Priserna i placeringsavtalet får då ändras för att motsvara prisförändringen i ramavtalet.</w:t>
      </w:r>
    </w:p>
    <w:p w14:paraId="4CA4C03C" w14:textId="77777777" w:rsidR="00F57D4F" w:rsidRDefault="00F57D4F" w:rsidP="00F57D4F">
      <w:pPr>
        <w:spacing w:after="120"/>
        <w:rPr>
          <w:rFonts w:ascii="Corbel" w:hAnsi="Corbel" w:cstheme="minorHAnsi"/>
          <w:b/>
          <w:sz w:val="24"/>
          <w:szCs w:val="24"/>
        </w:rPr>
      </w:pPr>
    </w:p>
    <w:p w14:paraId="0CBCB146" w14:textId="77777777" w:rsidR="00096FBD" w:rsidRDefault="00096FBD" w:rsidP="001F50D3">
      <w:pPr>
        <w:pStyle w:val="Rubrik2"/>
        <w:numPr>
          <w:ilvl w:val="0"/>
          <w:numId w:val="1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Fakturering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096FBD" w14:paraId="40C9A7E0" w14:textId="77777777" w:rsidTr="00347AC6">
        <w:trPr>
          <w:trHeight w:val="6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8BC" w14:textId="77777777" w:rsidR="00096FBD" w:rsidRDefault="00096FB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133A2594" w14:textId="77777777" w:rsidR="00096FBD" w:rsidRDefault="00096FBD" w:rsidP="00096FBD"/>
    <w:p w14:paraId="0ADD093F" w14:textId="385F5350" w:rsidR="00096FBD" w:rsidRDefault="00096FBD" w:rsidP="00EC180A">
      <w:pPr>
        <w:pStyle w:val="Rubrik2"/>
        <w:keepLines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 w:rsidRPr="000777C3">
        <w:rPr>
          <w:rFonts w:ascii="Corbel" w:hAnsi="Corbel"/>
          <w:sz w:val="28"/>
          <w:szCs w:val="28"/>
        </w:rPr>
        <w:t xml:space="preserve">Uppsägning </w:t>
      </w:r>
    </w:p>
    <w:p w14:paraId="1B065F36" w14:textId="77777777" w:rsidR="00F57D4F" w:rsidRPr="00F57D4F" w:rsidRDefault="00F57D4F" w:rsidP="00F57D4F">
      <w:pPr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Placeringsavtalet upphör att gälla vid placeringstidens slut utan uppsägning. Om den enskilde avlider upphör platsen omedelbart. Avtalet kan dock förlängas på viss tid om parterna skriftligen träffar överenskommelse härom.</w:t>
      </w:r>
    </w:p>
    <w:p w14:paraId="14700D80" w14:textId="77777777" w:rsidR="00F57D4F" w:rsidRPr="00F57D4F" w:rsidRDefault="00F57D4F" w:rsidP="00F57D4F">
      <w:pPr>
        <w:rPr>
          <w:rFonts w:ascii="Corbel" w:hAnsi="Corbel" w:cstheme="minorHAnsi"/>
          <w:sz w:val="22"/>
          <w:szCs w:val="22"/>
        </w:rPr>
      </w:pPr>
    </w:p>
    <w:p w14:paraId="405B0B67" w14:textId="5E7F658B" w:rsidR="00F57D4F" w:rsidRPr="00F57D4F" w:rsidRDefault="00F57D4F" w:rsidP="00F57D4F">
      <w:pPr>
        <w:rPr>
          <w:rFonts w:ascii="Corbel" w:hAnsi="Corbel" w:cstheme="minorHAnsi"/>
          <w:sz w:val="22"/>
          <w:szCs w:val="22"/>
        </w:rPr>
      </w:pPr>
      <w:r w:rsidRPr="00F57D4F">
        <w:rPr>
          <w:rFonts w:ascii="Corbel" w:hAnsi="Corbel" w:cstheme="minorHAnsi"/>
          <w:sz w:val="22"/>
          <w:szCs w:val="22"/>
        </w:rPr>
        <w:t>Placeringsavtalet kan av vardera parten sägas upp till upphörande i förtid. Vi uppsägning av placeringsavtalet i förtid gäller ingen uppsägningstid, placeringsavtalet upphör omedelbart.</w:t>
      </w:r>
    </w:p>
    <w:p w14:paraId="1A8EA07F" w14:textId="77777777" w:rsidR="00F57D4F" w:rsidRPr="00F57D4F" w:rsidRDefault="00F57D4F" w:rsidP="00F57D4F"/>
    <w:p w14:paraId="3C0BE447" w14:textId="77777777" w:rsidR="000777C3" w:rsidRPr="000777C3" w:rsidRDefault="000777C3" w:rsidP="000777C3">
      <w:pPr>
        <w:rPr>
          <w:highlight w:val="yellow"/>
        </w:rPr>
      </w:pPr>
    </w:p>
    <w:p w14:paraId="4852E2BB" w14:textId="77777777" w:rsidR="00096FBD" w:rsidRDefault="00096FBD" w:rsidP="001F50D3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Utväxling av avtalet</w:t>
      </w:r>
    </w:p>
    <w:p w14:paraId="2ED0EC36" w14:textId="16EF6DC2" w:rsidR="00096FBD" w:rsidRDefault="00096FBD" w:rsidP="00096FBD">
      <w:pPr>
        <w:spacing w:after="12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Detta avtal är upprättat i två likalydande exemplar varav parterna tagit var sitt.</w:t>
      </w:r>
    </w:p>
    <w:p w14:paraId="7A527833" w14:textId="77777777" w:rsidR="00314B43" w:rsidRDefault="00314B43" w:rsidP="00096FBD">
      <w:pPr>
        <w:spacing w:after="120"/>
        <w:rPr>
          <w:rFonts w:ascii="Corbel" w:hAnsi="Corbel" w:cstheme="minorHAnsi"/>
          <w:sz w:val="22"/>
          <w:szCs w:val="22"/>
        </w:rPr>
      </w:pPr>
    </w:p>
    <w:p w14:paraId="22F96A72" w14:textId="606FD185" w:rsidR="009D0FF5" w:rsidRPr="009D0FF5" w:rsidRDefault="009D0FF5" w:rsidP="002C0F8C">
      <w:pPr>
        <w:pStyle w:val="Rubrik2"/>
        <w:numPr>
          <w:ilvl w:val="0"/>
          <w:numId w:val="1"/>
        </w:numPr>
        <w:rPr>
          <w:rFonts w:ascii="Corbel" w:hAnsi="Corbel"/>
          <w:sz w:val="28"/>
          <w:szCs w:val="28"/>
        </w:rPr>
      </w:pPr>
      <w:r w:rsidRPr="009D0FF5">
        <w:rPr>
          <w:rFonts w:ascii="Corbel" w:hAnsi="Corbel"/>
          <w:sz w:val="28"/>
          <w:szCs w:val="28"/>
        </w:rPr>
        <w:lastRenderedPageBreak/>
        <w:t>Datum och underskrifter</w:t>
      </w:r>
    </w:p>
    <w:p w14:paraId="69769D8E" w14:textId="37AF19CF" w:rsidR="00096FBD" w:rsidRDefault="00096FBD" w:rsidP="002C0F8C">
      <w:pPr>
        <w:keepNext/>
        <w:spacing w:after="120"/>
        <w:rPr>
          <w:rFonts w:ascii="Corbel" w:hAnsi="Corbel"/>
        </w:rPr>
      </w:pPr>
      <w:r>
        <w:rPr>
          <w:rFonts w:ascii="Corbel" w:hAnsi="Corbel" w:cstheme="majorHAnsi"/>
          <w:sz w:val="22"/>
          <w:szCs w:val="22"/>
        </w:rPr>
        <w:br/>
      </w:r>
      <w:r w:rsidR="009D0FF5">
        <w:rPr>
          <w:rFonts w:ascii="Corbel" w:hAnsi="Corbel"/>
        </w:rPr>
        <w:t>D</w:t>
      </w:r>
      <w:r>
        <w:rPr>
          <w:rFonts w:ascii="Corbel" w:hAnsi="Corbel"/>
        </w:rPr>
        <w:t>atum och underskrifter</w:t>
      </w:r>
    </w:p>
    <w:tbl>
      <w:tblPr>
        <w:tblStyle w:val="Tabellrutnt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9D0FF5" w:rsidRPr="00375053" w14:paraId="34199330" w14:textId="77777777" w:rsidTr="0045135B">
        <w:tc>
          <w:tcPr>
            <w:tcW w:w="9072" w:type="dxa"/>
            <w:gridSpan w:val="2"/>
          </w:tcPr>
          <w:p w14:paraId="7B1D74DF" w14:textId="77777777" w:rsidR="009D0FF5" w:rsidRPr="00375053" w:rsidRDefault="009D0FF5" w:rsidP="0045135B">
            <w:pPr>
              <w:pStyle w:val="Rubrik1"/>
              <w:rPr>
                <w:rFonts w:ascii="Corbel" w:hAnsi="Corbel"/>
                <w:sz w:val="24"/>
                <w:szCs w:val="24"/>
              </w:rPr>
            </w:pP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För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>kommunen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  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>För utföraren</w:t>
            </w:r>
          </w:p>
        </w:tc>
      </w:tr>
      <w:tr w:rsidR="009D0FF5" w14:paraId="1FB19A6C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54305BCC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Ort och datum</w:t>
            </w:r>
          </w:p>
        </w:tc>
        <w:tc>
          <w:tcPr>
            <w:tcW w:w="5244" w:type="dxa"/>
            <w:tcBorders>
              <w:bottom w:val="nil"/>
            </w:tcBorders>
          </w:tcPr>
          <w:p w14:paraId="5E3E8643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Ort och datum</w:t>
            </w:r>
          </w:p>
        </w:tc>
      </w:tr>
      <w:tr w:rsidR="009D0FF5" w14:paraId="3D8D7CE1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7B7DF227" w14:textId="77777777" w:rsidR="009D0FF5" w:rsidRPr="00733922" w:rsidRDefault="009D0FF5" w:rsidP="0045135B">
            <w:pPr>
              <w:pStyle w:val="Ifyllnadstext"/>
              <w:keepNext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29BFC8F7" w14:textId="77777777" w:rsidR="009D0FF5" w:rsidRPr="00733922" w:rsidRDefault="009D0FF5" w:rsidP="0045135B">
            <w:pPr>
              <w:pStyle w:val="Ifyllnadstext"/>
              <w:keepNext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0FF5" w14:paraId="0B0C9002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77FC92B6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Underskrift</w:t>
            </w:r>
          </w:p>
        </w:tc>
        <w:tc>
          <w:tcPr>
            <w:tcW w:w="5244" w:type="dxa"/>
            <w:tcBorders>
              <w:bottom w:val="nil"/>
            </w:tcBorders>
          </w:tcPr>
          <w:p w14:paraId="2F953B31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Underskrift</w:t>
            </w:r>
          </w:p>
        </w:tc>
      </w:tr>
      <w:tr w:rsidR="009D0FF5" w14:paraId="25EAF1DE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3828" w:type="dxa"/>
            <w:tcBorders>
              <w:top w:val="nil"/>
            </w:tcBorders>
          </w:tcPr>
          <w:p w14:paraId="7BFD61F5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42A3EDEA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</w:p>
        </w:tc>
      </w:tr>
      <w:tr w:rsidR="009D0FF5" w14:paraId="6F15A62C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414D8C8B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Namnförtydligande</w:t>
            </w:r>
          </w:p>
        </w:tc>
        <w:tc>
          <w:tcPr>
            <w:tcW w:w="5244" w:type="dxa"/>
            <w:tcBorders>
              <w:bottom w:val="nil"/>
            </w:tcBorders>
          </w:tcPr>
          <w:p w14:paraId="5715817E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Namnförtydligande</w:t>
            </w:r>
          </w:p>
        </w:tc>
      </w:tr>
      <w:tr w:rsidR="009D0FF5" w14:paraId="5B32733D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2C94D94D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6561276D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0FF5" w14:paraId="02CC32E8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397BC18E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Befattning</w:t>
            </w:r>
          </w:p>
        </w:tc>
        <w:tc>
          <w:tcPr>
            <w:tcW w:w="5244" w:type="dxa"/>
            <w:tcBorders>
              <w:bottom w:val="nil"/>
            </w:tcBorders>
          </w:tcPr>
          <w:p w14:paraId="5BBD289F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Befattning</w:t>
            </w:r>
          </w:p>
        </w:tc>
      </w:tr>
      <w:tr w:rsidR="009D0FF5" w14:paraId="5D3D674F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6EC9AB45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49BC70BA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</w:tbl>
    <w:p w14:paraId="06874B3F" w14:textId="77777777" w:rsidR="00096FBD" w:rsidRDefault="00096FBD" w:rsidP="00096FBD">
      <w:pPr>
        <w:spacing w:after="120"/>
        <w:rPr>
          <w:rFonts w:ascii="Corbel" w:hAnsi="Corbel"/>
        </w:rPr>
      </w:pPr>
    </w:p>
    <w:p w14:paraId="1D9563FD" w14:textId="77777777" w:rsidR="00096FBD" w:rsidRDefault="00096FBD" w:rsidP="00096FBD">
      <w:pPr>
        <w:spacing w:after="120"/>
        <w:rPr>
          <w:rFonts w:ascii="Corbel" w:hAnsi="Corbel" w:cstheme="minorHAnsi"/>
          <w:sz w:val="22"/>
          <w:szCs w:val="22"/>
        </w:rPr>
      </w:pPr>
    </w:p>
    <w:p w14:paraId="0549B77C" w14:textId="77777777" w:rsidR="00DD1FA4" w:rsidRDefault="00DD1FA4"/>
    <w:sectPr w:rsidR="00DD1FA4" w:rsidSect="001D4684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11CE" w14:textId="77777777" w:rsidR="005C29F4" w:rsidRDefault="005C29F4" w:rsidP="00096FBD">
      <w:r>
        <w:separator/>
      </w:r>
    </w:p>
  </w:endnote>
  <w:endnote w:type="continuationSeparator" w:id="0">
    <w:p w14:paraId="6F81C0F6" w14:textId="77777777" w:rsidR="005C29F4" w:rsidRDefault="005C29F4" w:rsidP="000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DA2" w14:textId="77777777" w:rsidR="005C29F4" w:rsidRDefault="005C29F4" w:rsidP="00096FBD">
      <w:r>
        <w:separator/>
      </w:r>
    </w:p>
  </w:footnote>
  <w:footnote w:type="continuationSeparator" w:id="0">
    <w:p w14:paraId="34D2D15A" w14:textId="77777777" w:rsidR="005C29F4" w:rsidRDefault="005C29F4" w:rsidP="0009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0AF3"/>
    <w:multiLevelType w:val="hybridMultilevel"/>
    <w:tmpl w:val="27FEB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6300"/>
    <w:multiLevelType w:val="hybridMultilevel"/>
    <w:tmpl w:val="F58247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0FA5"/>
    <w:multiLevelType w:val="hybridMultilevel"/>
    <w:tmpl w:val="03345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08685">
    <w:abstractNumId w:val="1"/>
  </w:num>
  <w:num w:numId="2" w16cid:durableId="69155116">
    <w:abstractNumId w:val="1"/>
  </w:num>
  <w:num w:numId="3" w16cid:durableId="752237848">
    <w:abstractNumId w:val="0"/>
  </w:num>
  <w:num w:numId="4" w16cid:durableId="132392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D"/>
    <w:rsid w:val="000777C3"/>
    <w:rsid w:val="00095D30"/>
    <w:rsid w:val="00096FBD"/>
    <w:rsid w:val="000D648F"/>
    <w:rsid w:val="000E0AF2"/>
    <w:rsid w:val="0014606A"/>
    <w:rsid w:val="001B17A1"/>
    <w:rsid w:val="001D4684"/>
    <w:rsid w:val="001F50D3"/>
    <w:rsid w:val="00234231"/>
    <w:rsid w:val="002C0F8C"/>
    <w:rsid w:val="00306A70"/>
    <w:rsid w:val="00314B43"/>
    <w:rsid w:val="00347AC6"/>
    <w:rsid w:val="003A2163"/>
    <w:rsid w:val="003E3C7E"/>
    <w:rsid w:val="004006AC"/>
    <w:rsid w:val="00463116"/>
    <w:rsid w:val="004A1BBF"/>
    <w:rsid w:val="004B481A"/>
    <w:rsid w:val="00540EF3"/>
    <w:rsid w:val="005C29F4"/>
    <w:rsid w:val="006479A7"/>
    <w:rsid w:val="00682E2C"/>
    <w:rsid w:val="006B1FFF"/>
    <w:rsid w:val="006B2B6E"/>
    <w:rsid w:val="006F2352"/>
    <w:rsid w:val="006F49E5"/>
    <w:rsid w:val="00722CFE"/>
    <w:rsid w:val="00732340"/>
    <w:rsid w:val="00733922"/>
    <w:rsid w:val="00764610"/>
    <w:rsid w:val="007A128A"/>
    <w:rsid w:val="007C3E67"/>
    <w:rsid w:val="007C3EF1"/>
    <w:rsid w:val="008601B7"/>
    <w:rsid w:val="008B0249"/>
    <w:rsid w:val="008B0305"/>
    <w:rsid w:val="008C702E"/>
    <w:rsid w:val="008D0012"/>
    <w:rsid w:val="009158A2"/>
    <w:rsid w:val="00950AF6"/>
    <w:rsid w:val="00971FD0"/>
    <w:rsid w:val="00994A69"/>
    <w:rsid w:val="009B5083"/>
    <w:rsid w:val="009D0FF5"/>
    <w:rsid w:val="00A21F7A"/>
    <w:rsid w:val="00A449DB"/>
    <w:rsid w:val="00A932AC"/>
    <w:rsid w:val="00AF6427"/>
    <w:rsid w:val="00B20EE8"/>
    <w:rsid w:val="00B34DB7"/>
    <w:rsid w:val="00B7300A"/>
    <w:rsid w:val="00CB3FDD"/>
    <w:rsid w:val="00CF14A0"/>
    <w:rsid w:val="00D060AF"/>
    <w:rsid w:val="00D07F0E"/>
    <w:rsid w:val="00D12E44"/>
    <w:rsid w:val="00D7730B"/>
    <w:rsid w:val="00DC0B9C"/>
    <w:rsid w:val="00DD1FA4"/>
    <w:rsid w:val="00E17ECA"/>
    <w:rsid w:val="00E36B93"/>
    <w:rsid w:val="00E4161A"/>
    <w:rsid w:val="00E90811"/>
    <w:rsid w:val="00EC180A"/>
    <w:rsid w:val="00F57D4F"/>
    <w:rsid w:val="00FA0211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1891"/>
  <w15:chartTrackingRefBased/>
  <w15:docId w15:val="{8066891E-AF48-4D12-9FE9-2E4D619B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96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6FBD"/>
    <w:pPr>
      <w:keepNext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6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6F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96FBD"/>
    <w:rPr>
      <w:rFonts w:ascii="Arial" w:eastAsia="Times New Roman" w:hAnsi="Arial" w:cs="Times New Roman"/>
      <w:b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6F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paragraph" w:customStyle="1" w:styleId="Default">
    <w:name w:val="Default"/>
    <w:rsid w:val="00096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rsid w:val="00096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4606A"/>
    <w:pPr>
      <w:ind w:left="720"/>
      <w:contextualSpacing/>
    </w:pPr>
  </w:style>
  <w:style w:type="paragraph" w:customStyle="1" w:styleId="Ledtext">
    <w:name w:val="Ledtext"/>
    <w:basedOn w:val="Normal"/>
    <w:link w:val="LedtextChar"/>
    <w:rsid w:val="009D0FF5"/>
    <w:pPr>
      <w:keepNext/>
      <w:spacing w:before="20" w:after="20"/>
    </w:pPr>
    <w:rPr>
      <w:rFonts w:asciiTheme="majorHAnsi" w:hAnsiTheme="majorHAnsi"/>
      <w:sz w:val="14"/>
      <w:szCs w:val="24"/>
    </w:rPr>
  </w:style>
  <w:style w:type="paragraph" w:customStyle="1" w:styleId="Ifyllnadstext">
    <w:name w:val="Ifyllnadstext"/>
    <w:basedOn w:val="Brdtext"/>
    <w:qFormat/>
    <w:rsid w:val="009D0FF5"/>
    <w:pPr>
      <w:spacing w:after="40" w:line="300" w:lineRule="atLeast"/>
    </w:pPr>
    <w:rPr>
      <w:rFonts w:asciiTheme="minorHAnsi" w:hAnsiTheme="minorHAnsi"/>
      <w:sz w:val="22"/>
      <w:szCs w:val="24"/>
    </w:rPr>
  </w:style>
  <w:style w:type="character" w:customStyle="1" w:styleId="LedtextChar">
    <w:name w:val="Ledtext Char"/>
    <w:basedOn w:val="Standardstycketeckensnitt"/>
    <w:link w:val="Ledtext"/>
    <w:rsid w:val="009D0FF5"/>
    <w:rPr>
      <w:rFonts w:asciiTheme="majorHAnsi" w:eastAsia="Times New Roman" w:hAnsiTheme="majorHAnsi" w:cs="Times New Roman"/>
      <w:sz w:val="1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D0FF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D0FF5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 Inköpscentral</dc:creator>
  <cp:keywords/>
  <dc:description/>
  <cp:lastModifiedBy>Lundin Gabriella</cp:lastModifiedBy>
  <cp:revision>3</cp:revision>
  <dcterms:created xsi:type="dcterms:W3CDTF">2023-10-18T13:28:00Z</dcterms:created>
  <dcterms:modified xsi:type="dcterms:W3CDTF">2023-10-18T13:29:00Z</dcterms:modified>
</cp:coreProperties>
</file>